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仿宋_GB2312"/>
          <w:b/>
          <w:sz w:val="32"/>
          <w:szCs w:val="32"/>
        </w:rPr>
      </w:pPr>
      <w:r>
        <w:rPr>
          <w:rFonts w:hAnsi="仿宋" w:eastAsia="仿宋"/>
          <w:bCs/>
          <w:color w:val="000000"/>
          <w:sz w:val="32"/>
          <w:szCs w:val="32"/>
        </w:rPr>
        <w:t>附件：</w:t>
      </w:r>
      <w:r>
        <w:rPr>
          <w:rFonts w:eastAsia="仿宋_GB2312"/>
          <w:b/>
          <w:sz w:val="32"/>
          <w:szCs w:val="32"/>
        </w:rPr>
        <w:t xml:space="preserve">    </w:t>
      </w:r>
    </w:p>
    <w:p>
      <w:pPr>
        <w:spacing w:line="440" w:lineRule="exact"/>
        <w:rPr>
          <w:rFonts w:eastAsia="仿宋_GB2312"/>
          <w:b/>
          <w:sz w:val="32"/>
          <w:szCs w:val="32"/>
        </w:rPr>
      </w:pPr>
    </w:p>
    <w:p>
      <w:pPr>
        <w:spacing w:line="440" w:lineRule="exact"/>
        <w:jc w:val="center"/>
        <w:rPr>
          <w:rFonts w:eastAsia="仿宋"/>
          <w:b/>
          <w:color w:val="000000"/>
          <w:sz w:val="34"/>
          <w:szCs w:val="34"/>
        </w:rPr>
      </w:pPr>
      <w:bookmarkStart w:id="0" w:name="_GoBack"/>
      <w:r>
        <w:rPr>
          <w:rFonts w:hint="eastAsia" w:eastAsia="仿宋"/>
          <w:b/>
          <w:color w:val="000000"/>
          <w:sz w:val="34"/>
          <w:szCs w:val="34"/>
        </w:rPr>
        <w:t>会员日活动参会</w:t>
      </w:r>
      <w:r>
        <w:rPr>
          <w:rFonts w:eastAsia="仿宋"/>
          <w:b/>
          <w:color w:val="000000"/>
          <w:sz w:val="34"/>
          <w:szCs w:val="34"/>
        </w:rPr>
        <w:t>回执表</w:t>
      </w:r>
    </w:p>
    <w:bookmarkEnd w:id="0"/>
    <w:tbl>
      <w:tblPr>
        <w:tblStyle w:val="2"/>
        <w:tblpPr w:leftFromText="180" w:rightFromText="180" w:vertAnchor="text" w:horzAnchor="margin" w:tblpXSpec="center" w:tblpY="112"/>
        <w:tblOverlap w:val="never"/>
        <w:tblW w:w="7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342"/>
        <w:gridCol w:w="165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3065" w:type="dxa"/>
            <w:noWrap w:val="0"/>
            <w:vAlign w:val="center"/>
          </w:tcPr>
          <w:p>
            <w:pPr>
              <w:tabs>
                <w:tab w:val="center" w:pos="655"/>
              </w:tabs>
              <w:jc w:val="center"/>
              <w:rPr>
                <w:rFonts w:hint="eastAsia" w:eastAsia="仿宋"/>
                <w:color w:val="00000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00000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3065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注：请于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11</w:t>
      </w:r>
      <w:r>
        <w:rPr>
          <w:rFonts w:eastAsia="仿宋"/>
          <w:color w:val="000000"/>
          <w:sz w:val="30"/>
          <w:szCs w:val="30"/>
        </w:rPr>
        <w:t>月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15</w:t>
      </w:r>
      <w:r>
        <w:rPr>
          <w:rFonts w:eastAsia="仿宋"/>
          <w:color w:val="000000"/>
          <w:sz w:val="30"/>
          <w:szCs w:val="30"/>
        </w:rPr>
        <w:t>日前将此回执表反馈至邮箱</w:t>
      </w:r>
      <w:r>
        <w:rPr>
          <w:rFonts w:hint="eastAsia" w:eastAsia="仿宋"/>
          <w:color w:val="000000"/>
          <w:sz w:val="30"/>
          <w:szCs w:val="30"/>
        </w:rPr>
        <w:t>jkjnxh@126.com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YzhhNjQ5OTBhNjExY2IzM2IxYjk5OTI1ZmNiNGMifQ=="/>
    <w:docVar w:name="KSO_WPS_MARK_KEY" w:val="37cc1b05-9498-4a5e-8f05-ad98f59df2f6"/>
  </w:docVars>
  <w:rsids>
    <w:rsidRoot w:val="2D54598E"/>
    <w:rsid w:val="2D54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2024-11-12T03:26:00Z</dcterms:created>
  <dc:creator>Yukiiiiii~</dc:creator>
  <cp:lastModifiedBy>Yukiiiiii~</cp:lastModifiedBy>
  <dcterms:modified xsi:type="dcterms:W3CDTF">2024-11-12T03:26:32Z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CE825E2051284563B6E832046246B2D2_11</vt:lpwstr>
  </property>
</Properties>
</file>