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82" w:rsidRPr="00962A51" w:rsidRDefault="00C01D82" w:rsidP="00C01D82">
      <w:pPr>
        <w:rPr>
          <w:rFonts w:ascii="Times New Roman" w:eastAsia="黑体" w:hAnsi="Times New Roman" w:cs="Times New Roman"/>
          <w:sz w:val="32"/>
          <w:szCs w:val="32"/>
        </w:rPr>
      </w:pPr>
      <w:r w:rsidRPr="00962A51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B6660" w:rsidRPr="00962A51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湖南省建设科技与建筑节能协会</w:t>
      </w:r>
    </w:p>
    <w:p w:rsidR="00C01D82" w:rsidRPr="00962A51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="00914D7C"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年度</w:t>
      </w:r>
      <w:r w:rsidR="00A974D8"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第</w:t>
      </w:r>
      <w:r w:rsidR="00A974D8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三</w:t>
      </w: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批绿色建筑评价标识项目名单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88"/>
        <w:gridCol w:w="4294"/>
        <w:gridCol w:w="3639"/>
        <w:gridCol w:w="1047"/>
        <w:gridCol w:w="1058"/>
        <w:gridCol w:w="749"/>
        <w:gridCol w:w="1290"/>
      </w:tblGrid>
      <w:tr w:rsidR="00962A51" w:rsidRPr="00962A51" w:rsidTr="004C4FD2">
        <w:trPr>
          <w:cantSplit/>
          <w:tblHeader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8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地区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建筑面积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（万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m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  <w:vertAlign w:val="superscript"/>
              </w:rPr>
              <w:t>2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DD3983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湖南航天有限责任公司综合配套用房项目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湖南航天有限责任公司、深圳市物业国际建筑设计有限公司、湖南绿苑节能科技有限公司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0.74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09564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95641">
              <w:rPr>
                <w:rFonts w:ascii="Times New Roman" w:eastAsia="仿宋" w:hAnsi="Times New Roman" w:cs="Times New Roman"/>
                <w:sz w:val="24"/>
              </w:rPr>
              <w:t>长沙宜家购物中心一二三期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长沙英格卡购物中心有限公司、华东建筑设计研究院有限公司、湖南绿碳建筑科技有限公司、</w:t>
            </w:r>
            <w:r w:rsidRPr="00962A51">
              <w:rPr>
                <w:rFonts w:ascii="Times New Roman" w:eastAsia="仿宋" w:hAnsi="Times New Roman" w:cs="Times New Roman"/>
                <w:bCs/>
              </w:rPr>
              <w:t>奥雅纳工程咨询（上海）有限公司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962A51" w:rsidP="004C4FD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 w:hint="eastAsia"/>
                <w:sz w:val="24"/>
              </w:rPr>
              <w:t>39.97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9F72DC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 w:hint="eastAsia"/>
                <w:sz w:val="24"/>
              </w:rPr>
              <w:t>居住</w:t>
            </w:r>
            <w:r w:rsidR="004C4FD2" w:rsidRPr="00962A51">
              <w:rPr>
                <w:rFonts w:ascii="Times New Roman" w:eastAsia="仿宋" w:hAnsi="Times New Roman" w:cs="Times New Roman"/>
                <w:sz w:val="24"/>
              </w:rPr>
              <w:t>建筑</w:t>
            </w:r>
          </w:p>
        </w:tc>
        <w:tc>
          <w:tcPr>
            <w:tcW w:w="4294" w:type="dxa"/>
            <w:vAlign w:val="center"/>
          </w:tcPr>
          <w:p w:rsidR="004C4FD2" w:rsidRPr="0009564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414">
              <w:rPr>
                <w:rFonts w:ascii="Times New Roman" w:eastAsia="仿宋" w:hAnsi="Times New Roman" w:cs="Times New Roman"/>
                <w:sz w:val="24"/>
              </w:rPr>
              <w:t>常德双</w:t>
            </w:r>
            <w:proofErr w:type="gramStart"/>
            <w:r w:rsidRPr="000D0414">
              <w:rPr>
                <w:rFonts w:ascii="Times New Roman" w:eastAsia="仿宋" w:hAnsi="Times New Roman" w:cs="Times New Roman"/>
                <w:sz w:val="24"/>
              </w:rPr>
              <w:t>珑</w:t>
            </w:r>
            <w:proofErr w:type="gramEnd"/>
            <w:r w:rsidRPr="000D0414">
              <w:rPr>
                <w:rFonts w:ascii="Times New Roman" w:eastAsia="仿宋" w:hAnsi="Times New Roman" w:cs="Times New Roman"/>
                <w:sz w:val="24"/>
              </w:rPr>
              <w:t>原著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常德龙柳置业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有限公司、长沙绿建节能科技有限公司、中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机国际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工程设计研究院有限责任公司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40.72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4C4FD2" w:rsidRPr="0009564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B779A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0D0414">
              <w:rPr>
                <w:rFonts w:ascii="Times New Roman" w:eastAsia="仿宋" w:hAnsi="Times New Roman" w:cs="Times New Roman"/>
                <w:sz w:val="24"/>
              </w:rPr>
              <w:t>C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地块项目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C-1~C-5-1#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高层住宅及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C-5-2#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C-5-3#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配套公建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长沙禧荣置业有限公司、湖南绿碳建筑科技有限公司、深圳市华阳国际工程设计股份有限公司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11.90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09564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B779A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0D0414">
              <w:rPr>
                <w:rFonts w:ascii="Times New Roman" w:eastAsia="仿宋" w:hAnsi="Times New Roman" w:cs="Times New Roman"/>
                <w:sz w:val="24"/>
              </w:rPr>
              <w:t>C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地块项目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C-6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号酒店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长沙禧荣置业有限公司、湖南绿碳建筑科技有限公司、深圳市华阳国际工程设计股份有限公司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1.74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88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A974D8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4D8">
              <w:rPr>
                <w:rFonts w:ascii="Times New Roman" w:eastAsia="仿宋" w:hAnsi="Times New Roman" w:cs="Times New Roman" w:hint="eastAsia"/>
                <w:sz w:val="24"/>
              </w:rPr>
              <w:t>坪塘中学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湖南湘江新区投资集团有限公司、湖南大学设计研究院有限公司、长沙市城市建设科学研究院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6.86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A974D8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A974D8">
              <w:rPr>
                <w:rFonts w:ascii="Times New Roman" w:eastAsia="仿宋" w:hAnsi="Times New Roman" w:cs="Times New Roman" w:hint="eastAsia"/>
                <w:sz w:val="24"/>
              </w:rPr>
              <w:t>岳</w:t>
            </w:r>
            <w:proofErr w:type="gramStart"/>
            <w:r w:rsidRPr="00A974D8">
              <w:rPr>
                <w:rFonts w:ascii="Times New Roman" w:eastAsia="仿宋" w:hAnsi="Times New Roman" w:cs="Times New Roman" w:hint="eastAsia"/>
                <w:sz w:val="24"/>
              </w:rPr>
              <w:t>麓</w:t>
            </w:r>
            <w:proofErr w:type="gramEnd"/>
            <w:r w:rsidRPr="00A974D8">
              <w:rPr>
                <w:rFonts w:ascii="Times New Roman" w:eastAsia="仿宋" w:hAnsi="Times New Roman" w:cs="Times New Roman" w:hint="eastAsia"/>
                <w:sz w:val="24"/>
              </w:rPr>
              <w:t>区第三小学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亚瑞建筑设计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有限公司、长沙市城市建设科学研究院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1.94</w:t>
            </w:r>
          </w:p>
        </w:tc>
      </w:tr>
      <w:bookmarkEnd w:id="0"/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DF010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常德保利中央公园</w:t>
            </w:r>
            <w:r w:rsidR="000C1EB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二期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G1#~G9#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住宅及配套商业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常德保利房地产开发有限公司、湖南省建筑设计院有限公司、湖南绿碳建筑科技有限公司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28.13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095641" w:rsidRDefault="00DF010F" w:rsidP="00DF010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09564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CEO </w:t>
            </w:r>
            <w:r w:rsidRPr="0009564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中心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湖南熙科置业发展有限公司、湖南绿碳建筑科技有限公司、湖南方圆建筑工程设计有限公司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5.918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4B779A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B779A">
              <w:rPr>
                <w:rFonts w:ascii="Times New Roman" w:eastAsia="仿宋" w:hAnsi="Times New Roman" w:cs="Times New Roman"/>
                <w:sz w:val="24"/>
              </w:rPr>
              <w:t>保利</w:t>
            </w:r>
            <w:r w:rsidRPr="004B779A">
              <w:rPr>
                <w:rFonts w:ascii="Times New Roman" w:eastAsia="仿宋" w:hAnsi="Times New Roman" w:cs="Times New Roman"/>
                <w:sz w:val="24"/>
              </w:rPr>
              <w:sym w:font="Wingdings 2" w:char="F096"/>
            </w:r>
            <w:proofErr w:type="gramStart"/>
            <w:r w:rsidRPr="004B779A">
              <w:rPr>
                <w:rFonts w:ascii="Times New Roman" w:eastAsia="仿宋" w:hAnsi="Times New Roman" w:cs="Times New Roman"/>
                <w:sz w:val="24"/>
              </w:rPr>
              <w:t>麓谷林语</w:t>
            </w:r>
            <w:proofErr w:type="gramEnd"/>
            <w:r w:rsidRPr="00095641">
              <w:rPr>
                <w:rFonts w:ascii="Times New Roman" w:eastAsia="仿宋" w:hAnsi="Times New Roman" w:cs="Times New Roman"/>
                <w:sz w:val="24"/>
              </w:rPr>
              <w:t>I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区综合体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2B</w:t>
            </w:r>
            <w:r w:rsidRPr="004B779A">
              <w:rPr>
                <w:rFonts w:ascii="Times New Roman" w:eastAsia="仿宋" w:hAnsi="Times New Roman" w:cs="Times New Roman" w:hint="eastAsia"/>
                <w:sz w:val="24"/>
              </w:rPr>
              <w:t>栋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湖南保利房地产开发有限公司、湖南绿碳建筑科技有限公司、湖南省建筑设计院有限公司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5.73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坪塘集镇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片保障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性住宅小区南地块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B1~B15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栋及北地块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A7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A8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A13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A14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A19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A20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A27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A28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湖南湘江新区投资集团有限公司、长沙绿建节能科技有限公司、湖南省建筑科学研究院、长沙市规划设计院有限责任公司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35.99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坪塘集镇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片保障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性住宅小区配套商业（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D1~D5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C1~C2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）、公寓式酒店（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B16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）及幼儿园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湖南湘江新区投资集团有限公司、长沙绿建节能科技有限公司、湖南省建筑科学研究院、长沙市规划设计院有限责任公司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3.12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临澧碧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临澧碧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房地产开发有限公司、湖南博弘节能科技有限公司、广东博意建筑设计院有限公司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42774F" w:rsidP="003D795C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kern w:val="2"/>
              </w:rPr>
            </w:pPr>
            <w:r w:rsidRPr="00962A51">
              <w:rPr>
                <w:rFonts w:ascii="Times New Roman" w:eastAsia="仿宋" w:hAnsi="Times New Roman" w:cs="Times New Roman"/>
                <w:color w:val="auto"/>
                <w:kern w:val="2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17.47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美的碧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·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柳叶府（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46#~58#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3639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市鼎辉房地产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开发有限公司、湖南博弘节能科技有限公司、湖南大象建筑规划设计有限公司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24.71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963CCA" w:rsidP="0082331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燕子山安置房</w:t>
            </w:r>
          </w:p>
        </w:tc>
        <w:tc>
          <w:tcPr>
            <w:tcW w:w="3639" w:type="dxa"/>
            <w:vAlign w:val="center"/>
          </w:tcPr>
          <w:p w:rsidR="00DF010F" w:rsidRPr="00962A51" w:rsidRDefault="00963CCA" w:rsidP="00963CC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长沙市山湖置业有限公司、湖南华银国际工程设计研究院有限公司、长沙云天节能科技有限公司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963CCA" w:rsidP="00DD398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963CCA" w:rsidP="00E97E0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4.9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南县时代公馆住宅小区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南县正伟置业有限公司、湖南博弘节能科技有限公司、华诚博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远工程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技术集团有限公司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益阳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2.09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湖南文理学院学生公寓综合楼项目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湖南文理学院、湖南博弘节能科技有限公司、湖南省建筑设计院有限公司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2.05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金恒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·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银杉里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长沙金穗置业有限公司、湖南博弘节能科技有限公司、湖南华银国际工程设计研究院有限公司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2.48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D3983" w:rsidRPr="00962A51" w:rsidRDefault="00DD3983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D3983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D3983" w:rsidRPr="0009564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A004B">
              <w:rPr>
                <w:rFonts w:ascii="Times New Roman" w:eastAsia="仿宋" w:hAnsi="Times New Roman" w:cs="Times New Roman"/>
                <w:sz w:val="24"/>
              </w:rPr>
              <w:t>创客大厦</w:t>
            </w:r>
            <w:proofErr w:type="gramEnd"/>
            <w:r w:rsidRPr="009A004B">
              <w:rPr>
                <w:rFonts w:ascii="Times New Roman" w:eastAsia="仿宋" w:hAnsi="Times New Roman" w:cs="Times New Roman"/>
                <w:sz w:val="24"/>
              </w:rPr>
              <w:t>建设项目</w:t>
            </w:r>
          </w:p>
        </w:tc>
        <w:tc>
          <w:tcPr>
            <w:tcW w:w="363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株洲经开置业有限公司、长沙比目云科技有限公司</w:t>
            </w:r>
          </w:p>
        </w:tc>
        <w:tc>
          <w:tcPr>
            <w:tcW w:w="1047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</w:t>
            </w:r>
          </w:p>
        </w:tc>
        <w:tc>
          <w:tcPr>
            <w:tcW w:w="1290" w:type="dxa"/>
            <w:vAlign w:val="center"/>
          </w:tcPr>
          <w:p w:rsidR="00DD3983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3.52</w:t>
            </w:r>
          </w:p>
        </w:tc>
      </w:tr>
      <w:tr w:rsidR="00DD3983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D3983" w:rsidRPr="00962A51" w:rsidRDefault="00DD3983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D3983" w:rsidRPr="009A004B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A004B">
              <w:rPr>
                <w:rFonts w:ascii="Times New Roman" w:eastAsia="仿宋" w:hAnsi="Times New Roman" w:cs="Times New Roman"/>
                <w:sz w:val="24"/>
              </w:rPr>
              <w:t>株洲云龙示范区</w:t>
            </w:r>
            <w:proofErr w:type="gramStart"/>
            <w:r w:rsidRPr="009A004B">
              <w:rPr>
                <w:rFonts w:ascii="Times New Roman" w:eastAsia="仿宋" w:hAnsi="Times New Roman" w:cs="Times New Roman"/>
                <w:sz w:val="24"/>
              </w:rPr>
              <w:t>云顶栖谷二期</w:t>
            </w:r>
            <w:proofErr w:type="gramEnd"/>
            <w:r w:rsidRPr="00095641">
              <w:rPr>
                <w:rFonts w:ascii="Times New Roman" w:eastAsia="仿宋" w:hAnsi="Times New Roman" w:cs="Times New Roman"/>
                <w:sz w:val="24"/>
              </w:rPr>
              <w:t>1#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095641">
              <w:rPr>
                <w:rFonts w:ascii="Times New Roman" w:eastAsia="仿宋" w:hAnsi="Times New Roman" w:cs="Times New Roman"/>
                <w:sz w:val="24"/>
              </w:rPr>
              <w:t>5#</w:t>
            </w:r>
            <w:r w:rsidRPr="009A004B">
              <w:rPr>
                <w:rFonts w:ascii="Times New Roman" w:eastAsia="仿宋" w:hAnsi="Times New Roman" w:cs="Times New Roman" w:hint="eastAsia"/>
                <w:sz w:val="24"/>
              </w:rPr>
              <w:t>栋建设项目</w:t>
            </w:r>
          </w:p>
        </w:tc>
        <w:tc>
          <w:tcPr>
            <w:tcW w:w="363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株洲经投房地产开发有限公司、长沙比目云科技有限公司</w:t>
            </w:r>
          </w:p>
        </w:tc>
        <w:tc>
          <w:tcPr>
            <w:tcW w:w="1047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</w:t>
            </w:r>
          </w:p>
        </w:tc>
        <w:tc>
          <w:tcPr>
            <w:tcW w:w="1290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0.54</w:t>
            </w:r>
          </w:p>
        </w:tc>
      </w:tr>
    </w:tbl>
    <w:p w:rsidR="00BC7CBD" w:rsidRPr="00962A51" w:rsidRDefault="00BC7CBD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C01D82" w:rsidRPr="00962A51" w:rsidRDefault="00C01D82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sectPr w:rsidR="00C01D82" w:rsidRPr="00962A51" w:rsidSect="002B6660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EC" w:rsidRDefault="00871BEC" w:rsidP="00E17738">
      <w:r>
        <w:separator/>
      </w:r>
    </w:p>
  </w:endnote>
  <w:endnote w:type="continuationSeparator" w:id="0">
    <w:p w:rsidR="00871BEC" w:rsidRDefault="00871BEC" w:rsidP="00E1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EC" w:rsidRDefault="00871BEC" w:rsidP="00E17738">
      <w:r>
        <w:separator/>
      </w:r>
    </w:p>
  </w:footnote>
  <w:footnote w:type="continuationSeparator" w:id="0">
    <w:p w:rsidR="00871BEC" w:rsidRDefault="00871BEC" w:rsidP="00E1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B30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8C794C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578B3"/>
    <w:multiLevelType w:val="hybridMultilevel"/>
    <w:tmpl w:val="85DE2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25232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734B3D"/>
    <w:multiLevelType w:val="multilevel"/>
    <w:tmpl w:val="6F734B3D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75"/>
    <w:rsid w:val="000001E7"/>
    <w:rsid w:val="0000216A"/>
    <w:rsid w:val="00003A11"/>
    <w:rsid w:val="0002182B"/>
    <w:rsid w:val="00025EFA"/>
    <w:rsid w:val="000446B1"/>
    <w:rsid w:val="000512A6"/>
    <w:rsid w:val="00051DF2"/>
    <w:rsid w:val="00056087"/>
    <w:rsid w:val="00075FDA"/>
    <w:rsid w:val="000946A9"/>
    <w:rsid w:val="00095641"/>
    <w:rsid w:val="000A4CF0"/>
    <w:rsid w:val="000B1DCD"/>
    <w:rsid w:val="000B71FA"/>
    <w:rsid w:val="000C1EBA"/>
    <w:rsid w:val="000D0414"/>
    <w:rsid w:val="000D0795"/>
    <w:rsid w:val="000E330B"/>
    <w:rsid w:val="000F107D"/>
    <w:rsid w:val="00103B58"/>
    <w:rsid w:val="00125A93"/>
    <w:rsid w:val="00133FED"/>
    <w:rsid w:val="00135ED4"/>
    <w:rsid w:val="001529F8"/>
    <w:rsid w:val="001642E4"/>
    <w:rsid w:val="00174366"/>
    <w:rsid w:val="0018186E"/>
    <w:rsid w:val="00181BEE"/>
    <w:rsid w:val="00187EC9"/>
    <w:rsid w:val="00195F2E"/>
    <w:rsid w:val="001A0DCA"/>
    <w:rsid w:val="001A3154"/>
    <w:rsid w:val="001B2420"/>
    <w:rsid w:val="001D567E"/>
    <w:rsid w:val="001E36DC"/>
    <w:rsid w:val="001F18B1"/>
    <w:rsid w:val="001F6CF9"/>
    <w:rsid w:val="0022481B"/>
    <w:rsid w:val="0022663A"/>
    <w:rsid w:val="00231242"/>
    <w:rsid w:val="00231E18"/>
    <w:rsid w:val="002336F5"/>
    <w:rsid w:val="00240647"/>
    <w:rsid w:val="00250E06"/>
    <w:rsid w:val="002550AC"/>
    <w:rsid w:val="00275BB9"/>
    <w:rsid w:val="00284473"/>
    <w:rsid w:val="002B058C"/>
    <w:rsid w:val="002B6660"/>
    <w:rsid w:val="002E3B22"/>
    <w:rsid w:val="002E6F86"/>
    <w:rsid w:val="002E7115"/>
    <w:rsid w:val="002F056B"/>
    <w:rsid w:val="002F14A4"/>
    <w:rsid w:val="002F7C2A"/>
    <w:rsid w:val="0030518A"/>
    <w:rsid w:val="00305B91"/>
    <w:rsid w:val="003206AC"/>
    <w:rsid w:val="00327271"/>
    <w:rsid w:val="00331F31"/>
    <w:rsid w:val="0034727A"/>
    <w:rsid w:val="00357AD3"/>
    <w:rsid w:val="00376152"/>
    <w:rsid w:val="003B19AE"/>
    <w:rsid w:val="003D2ED4"/>
    <w:rsid w:val="003D3E1A"/>
    <w:rsid w:val="003D795C"/>
    <w:rsid w:val="003E694A"/>
    <w:rsid w:val="00403C5F"/>
    <w:rsid w:val="00421F4D"/>
    <w:rsid w:val="0042774F"/>
    <w:rsid w:val="004339D8"/>
    <w:rsid w:val="0045518E"/>
    <w:rsid w:val="0046375B"/>
    <w:rsid w:val="0048299A"/>
    <w:rsid w:val="004A30C2"/>
    <w:rsid w:val="004B779A"/>
    <w:rsid w:val="004C4FD2"/>
    <w:rsid w:val="004D167F"/>
    <w:rsid w:val="004D2F5B"/>
    <w:rsid w:val="004D4444"/>
    <w:rsid w:val="004D5FFA"/>
    <w:rsid w:val="004F2522"/>
    <w:rsid w:val="00505EAC"/>
    <w:rsid w:val="005101B3"/>
    <w:rsid w:val="00511C4F"/>
    <w:rsid w:val="005258E7"/>
    <w:rsid w:val="0055102F"/>
    <w:rsid w:val="00552B1D"/>
    <w:rsid w:val="005611C9"/>
    <w:rsid w:val="0058712B"/>
    <w:rsid w:val="005A65D1"/>
    <w:rsid w:val="005B77AC"/>
    <w:rsid w:val="005E47F6"/>
    <w:rsid w:val="00602311"/>
    <w:rsid w:val="006360EE"/>
    <w:rsid w:val="0063767F"/>
    <w:rsid w:val="00637740"/>
    <w:rsid w:val="006400D4"/>
    <w:rsid w:val="006576D3"/>
    <w:rsid w:val="00657761"/>
    <w:rsid w:val="00657DE9"/>
    <w:rsid w:val="00660FF3"/>
    <w:rsid w:val="006A21CD"/>
    <w:rsid w:val="006B721B"/>
    <w:rsid w:val="006C1923"/>
    <w:rsid w:val="006E24A5"/>
    <w:rsid w:val="00703926"/>
    <w:rsid w:val="00724EC5"/>
    <w:rsid w:val="007254F3"/>
    <w:rsid w:val="00726116"/>
    <w:rsid w:val="007375FA"/>
    <w:rsid w:val="00745E3A"/>
    <w:rsid w:val="007500E9"/>
    <w:rsid w:val="00755075"/>
    <w:rsid w:val="00760866"/>
    <w:rsid w:val="00797ECE"/>
    <w:rsid w:val="007A2732"/>
    <w:rsid w:val="007B0164"/>
    <w:rsid w:val="007B24C5"/>
    <w:rsid w:val="007B57DF"/>
    <w:rsid w:val="007C3670"/>
    <w:rsid w:val="007F0A96"/>
    <w:rsid w:val="007F1C25"/>
    <w:rsid w:val="00802E60"/>
    <w:rsid w:val="008077F6"/>
    <w:rsid w:val="00812A3D"/>
    <w:rsid w:val="00823318"/>
    <w:rsid w:val="0082574E"/>
    <w:rsid w:val="00841812"/>
    <w:rsid w:val="00842154"/>
    <w:rsid w:val="00842C12"/>
    <w:rsid w:val="00847712"/>
    <w:rsid w:val="00851D1F"/>
    <w:rsid w:val="00855033"/>
    <w:rsid w:val="00855D1B"/>
    <w:rsid w:val="008627D7"/>
    <w:rsid w:val="0086319E"/>
    <w:rsid w:val="00864740"/>
    <w:rsid w:val="00871BEC"/>
    <w:rsid w:val="00877F2B"/>
    <w:rsid w:val="008B0623"/>
    <w:rsid w:val="008B4F4F"/>
    <w:rsid w:val="009019AA"/>
    <w:rsid w:val="00903741"/>
    <w:rsid w:val="00914D7C"/>
    <w:rsid w:val="00915468"/>
    <w:rsid w:val="00925097"/>
    <w:rsid w:val="009579DE"/>
    <w:rsid w:val="009623D9"/>
    <w:rsid w:val="00962A51"/>
    <w:rsid w:val="00963CCA"/>
    <w:rsid w:val="009714A6"/>
    <w:rsid w:val="00974EE8"/>
    <w:rsid w:val="00994721"/>
    <w:rsid w:val="009A004B"/>
    <w:rsid w:val="009A3EB9"/>
    <w:rsid w:val="009D0FEC"/>
    <w:rsid w:val="009F3C05"/>
    <w:rsid w:val="009F678B"/>
    <w:rsid w:val="009F72DC"/>
    <w:rsid w:val="00A157B1"/>
    <w:rsid w:val="00A17AB0"/>
    <w:rsid w:val="00A21A50"/>
    <w:rsid w:val="00A22CC4"/>
    <w:rsid w:val="00A23530"/>
    <w:rsid w:val="00A24228"/>
    <w:rsid w:val="00A3485D"/>
    <w:rsid w:val="00A45F9B"/>
    <w:rsid w:val="00A6538D"/>
    <w:rsid w:val="00A7036C"/>
    <w:rsid w:val="00A830AA"/>
    <w:rsid w:val="00A94340"/>
    <w:rsid w:val="00A974D8"/>
    <w:rsid w:val="00AB0BA4"/>
    <w:rsid w:val="00AC5461"/>
    <w:rsid w:val="00AD720C"/>
    <w:rsid w:val="00AE7103"/>
    <w:rsid w:val="00B10A95"/>
    <w:rsid w:val="00B1794E"/>
    <w:rsid w:val="00B26D81"/>
    <w:rsid w:val="00B3650C"/>
    <w:rsid w:val="00B60D9F"/>
    <w:rsid w:val="00B61152"/>
    <w:rsid w:val="00B646C0"/>
    <w:rsid w:val="00B64839"/>
    <w:rsid w:val="00B6777A"/>
    <w:rsid w:val="00B9343D"/>
    <w:rsid w:val="00B97D56"/>
    <w:rsid w:val="00BA1FE7"/>
    <w:rsid w:val="00BA6C1D"/>
    <w:rsid w:val="00BC4385"/>
    <w:rsid w:val="00BC7CBD"/>
    <w:rsid w:val="00BD3679"/>
    <w:rsid w:val="00BD7521"/>
    <w:rsid w:val="00BE356C"/>
    <w:rsid w:val="00BF504B"/>
    <w:rsid w:val="00C01D82"/>
    <w:rsid w:val="00C049FC"/>
    <w:rsid w:val="00C14118"/>
    <w:rsid w:val="00C308A1"/>
    <w:rsid w:val="00C326F1"/>
    <w:rsid w:val="00C52AD7"/>
    <w:rsid w:val="00C80EEC"/>
    <w:rsid w:val="00C96716"/>
    <w:rsid w:val="00CA7A18"/>
    <w:rsid w:val="00CC4C84"/>
    <w:rsid w:val="00CC671E"/>
    <w:rsid w:val="00CD2C6A"/>
    <w:rsid w:val="00CE1656"/>
    <w:rsid w:val="00D0216E"/>
    <w:rsid w:val="00D23840"/>
    <w:rsid w:val="00D30C8D"/>
    <w:rsid w:val="00D66DA2"/>
    <w:rsid w:val="00D71B43"/>
    <w:rsid w:val="00D72434"/>
    <w:rsid w:val="00D73988"/>
    <w:rsid w:val="00D80238"/>
    <w:rsid w:val="00D81FC6"/>
    <w:rsid w:val="00D842B5"/>
    <w:rsid w:val="00D9086B"/>
    <w:rsid w:val="00DB5A91"/>
    <w:rsid w:val="00DB7E7D"/>
    <w:rsid w:val="00DC78DD"/>
    <w:rsid w:val="00DD3983"/>
    <w:rsid w:val="00DE2E98"/>
    <w:rsid w:val="00DF010F"/>
    <w:rsid w:val="00E17738"/>
    <w:rsid w:val="00E33FBF"/>
    <w:rsid w:val="00E41CFB"/>
    <w:rsid w:val="00E44375"/>
    <w:rsid w:val="00E52415"/>
    <w:rsid w:val="00E62BC4"/>
    <w:rsid w:val="00E7031A"/>
    <w:rsid w:val="00E77507"/>
    <w:rsid w:val="00E91E37"/>
    <w:rsid w:val="00E97E03"/>
    <w:rsid w:val="00EA174D"/>
    <w:rsid w:val="00EA6329"/>
    <w:rsid w:val="00EF53EB"/>
    <w:rsid w:val="00EF65C8"/>
    <w:rsid w:val="00EF7AEB"/>
    <w:rsid w:val="00F02DC8"/>
    <w:rsid w:val="00F22EF1"/>
    <w:rsid w:val="00F34D95"/>
    <w:rsid w:val="00F364BD"/>
    <w:rsid w:val="00F40513"/>
    <w:rsid w:val="00F5045F"/>
    <w:rsid w:val="00F8084F"/>
    <w:rsid w:val="00F8659E"/>
    <w:rsid w:val="00F9788D"/>
    <w:rsid w:val="00FB4E56"/>
    <w:rsid w:val="00FB73D0"/>
    <w:rsid w:val="00FC3A95"/>
    <w:rsid w:val="00FC5781"/>
    <w:rsid w:val="00FC7CF9"/>
    <w:rsid w:val="00FD6959"/>
    <w:rsid w:val="00FE5999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C0B7-4BD6-4D61-B67F-E1BF8848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263</Words>
  <Characters>1502</Characters>
  <Application>Microsoft Office Word</Application>
  <DocSecurity>0</DocSecurity>
  <Lines>12</Lines>
  <Paragraphs>3</Paragraphs>
  <ScaleCrop>false</ScaleCrop>
  <Company>China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230</cp:revision>
  <cp:lastPrinted>2020-03-23T07:52:00Z</cp:lastPrinted>
  <dcterms:created xsi:type="dcterms:W3CDTF">2019-11-20T14:35:00Z</dcterms:created>
  <dcterms:modified xsi:type="dcterms:W3CDTF">2020-05-25T07:07:00Z</dcterms:modified>
</cp:coreProperties>
</file>